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CE77" w14:textId="77777777" w:rsidR="00521C82" w:rsidRPr="00C34E46" w:rsidRDefault="00521C82" w:rsidP="00521C82">
      <w:pPr>
        <w:jc w:val="center"/>
        <w:rPr>
          <w:rFonts w:ascii="Times New Roman" w:hAnsi="Times New Roman" w:cs="Times New Roman"/>
          <w:b/>
          <w:sz w:val="24"/>
        </w:rPr>
      </w:pPr>
    </w:p>
    <w:p w14:paraId="3FAA7E7A" w14:textId="77777777" w:rsidR="00521C82" w:rsidRPr="00C34E46" w:rsidRDefault="00521C82" w:rsidP="00620251">
      <w:pPr>
        <w:jc w:val="center"/>
        <w:rPr>
          <w:rFonts w:ascii="Times New Roman" w:hAnsi="Times New Roman" w:cs="Times New Roman"/>
          <w:b/>
          <w:sz w:val="24"/>
        </w:rPr>
      </w:pPr>
      <w:r w:rsidRPr="00C34E46">
        <w:rPr>
          <w:rFonts w:ascii="Times New Roman" w:hAnsi="Times New Roman" w:cs="Times New Roman"/>
          <w:b/>
          <w:sz w:val="24"/>
        </w:rPr>
        <w:t xml:space="preserve">ІНСТРУКЦІЯ З </w:t>
      </w:r>
      <w:r w:rsidR="009E47E6">
        <w:rPr>
          <w:rFonts w:ascii="Times New Roman" w:hAnsi="Times New Roman" w:cs="Times New Roman"/>
          <w:b/>
          <w:sz w:val="24"/>
        </w:rPr>
        <w:t>ПОДАЧІ ЗАЯВКИ НА УЧАСТЬ В АУКЦІОНІ ЧЕРЕЗ ЕЛЕКТРОННИЙ МАЙДАНЧИК</w:t>
      </w:r>
      <w:r w:rsidRPr="00C34E46">
        <w:rPr>
          <w:rFonts w:ascii="Times New Roman" w:hAnsi="Times New Roman" w:cs="Times New Roman"/>
          <w:b/>
          <w:sz w:val="24"/>
        </w:rPr>
        <w:t xml:space="preserve"> </w:t>
      </w:r>
    </w:p>
    <w:p w14:paraId="0AC2E098" w14:textId="77777777" w:rsidR="00620251" w:rsidRDefault="00521C82" w:rsidP="00521C82">
      <w:pPr>
        <w:rPr>
          <w:rFonts w:ascii="Times New Roman" w:hAnsi="Times New Roman" w:cs="Times New Roman"/>
        </w:rPr>
      </w:pPr>
      <w:r w:rsidRPr="00C34E46">
        <w:rPr>
          <w:rFonts w:ascii="Times New Roman" w:hAnsi="Times New Roman" w:cs="Times New Roman"/>
        </w:rPr>
        <w:t xml:space="preserve">Доброго дня! Вітаємо Вас на електронному майданчику </w:t>
      </w:r>
    </w:p>
    <w:p w14:paraId="712EEBA0" w14:textId="77777777" w:rsidR="00521C82" w:rsidRPr="00C34E46" w:rsidRDefault="00521C82" w:rsidP="00521C82">
      <w:pPr>
        <w:rPr>
          <w:rFonts w:ascii="Times New Roman" w:hAnsi="Times New Roman" w:cs="Times New Roman"/>
        </w:rPr>
      </w:pPr>
      <w:r w:rsidRPr="00C34E46">
        <w:rPr>
          <w:rFonts w:ascii="Times New Roman" w:hAnsi="Times New Roman" w:cs="Times New Roman"/>
        </w:rPr>
        <w:t>Для роботи з системою Учаснику потрібна реєстрація в системі. Робота на майданчику відбувається в мережі Інтернет та не потребує завантаження на комп’ютер жодних додатків.</w:t>
      </w:r>
    </w:p>
    <w:p w14:paraId="3012531C" w14:textId="77777777" w:rsidR="00E82029" w:rsidRPr="00C34E46" w:rsidRDefault="00E82029" w:rsidP="00E82029">
      <w:pPr>
        <w:rPr>
          <w:rFonts w:ascii="Times New Roman" w:hAnsi="Times New Roman" w:cs="Times New Roman"/>
        </w:rPr>
      </w:pPr>
    </w:p>
    <w:p w14:paraId="4A0B27EC" w14:textId="77777777" w:rsidR="00E82029" w:rsidRPr="00C34E46" w:rsidRDefault="00E82029" w:rsidP="00E82029">
      <w:pPr>
        <w:rPr>
          <w:rFonts w:ascii="Times New Roman" w:hAnsi="Times New Roman" w:cs="Times New Roman"/>
        </w:rPr>
      </w:pPr>
    </w:p>
    <w:p w14:paraId="29075EE7" w14:textId="77777777" w:rsidR="00E82029" w:rsidRPr="00C34E46" w:rsidRDefault="00E82029" w:rsidP="00E82029">
      <w:pPr>
        <w:rPr>
          <w:rFonts w:ascii="Times New Roman" w:hAnsi="Times New Roman" w:cs="Times New Roman"/>
        </w:rPr>
      </w:pPr>
    </w:p>
    <w:p w14:paraId="1AD0996A" w14:textId="77777777" w:rsidR="00E82029" w:rsidRPr="00C34E46" w:rsidRDefault="00E82029" w:rsidP="00E82029">
      <w:pPr>
        <w:rPr>
          <w:rFonts w:ascii="Times New Roman" w:hAnsi="Times New Roman" w:cs="Times New Roman"/>
        </w:rPr>
      </w:pPr>
    </w:p>
    <w:p w14:paraId="4F9A34A6" w14:textId="77777777" w:rsidR="00E82029" w:rsidRPr="00C34E46" w:rsidRDefault="00E82029" w:rsidP="00E82029">
      <w:pPr>
        <w:rPr>
          <w:rFonts w:ascii="Times New Roman" w:hAnsi="Times New Roman" w:cs="Times New Roman"/>
        </w:rPr>
      </w:pPr>
    </w:p>
    <w:p w14:paraId="69E2A689" w14:textId="77777777" w:rsidR="00E82029" w:rsidRPr="00C34E46" w:rsidRDefault="00E82029" w:rsidP="00E82029">
      <w:pPr>
        <w:rPr>
          <w:rFonts w:ascii="Times New Roman" w:hAnsi="Times New Roman" w:cs="Times New Roman"/>
        </w:rPr>
      </w:pPr>
    </w:p>
    <w:p w14:paraId="371BB4A1" w14:textId="77777777" w:rsidR="00E82029" w:rsidRPr="00C34E46" w:rsidRDefault="00E82029" w:rsidP="00E82029">
      <w:pPr>
        <w:rPr>
          <w:rFonts w:ascii="Times New Roman" w:hAnsi="Times New Roman" w:cs="Times New Roman"/>
        </w:rPr>
      </w:pPr>
    </w:p>
    <w:p w14:paraId="3CED5CAE" w14:textId="77777777" w:rsidR="00E82029" w:rsidRPr="00C34E46" w:rsidRDefault="00E82029" w:rsidP="00E82029">
      <w:pPr>
        <w:rPr>
          <w:rFonts w:ascii="Times New Roman" w:hAnsi="Times New Roman" w:cs="Times New Roman"/>
        </w:rPr>
      </w:pPr>
    </w:p>
    <w:p w14:paraId="79095108" w14:textId="77777777" w:rsidR="00E82029" w:rsidRPr="00C34E46" w:rsidRDefault="00E82029" w:rsidP="00E82029">
      <w:pPr>
        <w:rPr>
          <w:rFonts w:ascii="Times New Roman" w:hAnsi="Times New Roman" w:cs="Times New Roman"/>
        </w:rPr>
      </w:pPr>
    </w:p>
    <w:p w14:paraId="7576873B" w14:textId="77777777" w:rsidR="00E82029" w:rsidRPr="00C34E46" w:rsidRDefault="00E82029" w:rsidP="00E82029">
      <w:pPr>
        <w:rPr>
          <w:rFonts w:ascii="Times New Roman" w:hAnsi="Times New Roman" w:cs="Times New Roman"/>
        </w:rPr>
      </w:pPr>
    </w:p>
    <w:p w14:paraId="5F2ECEDA" w14:textId="77777777" w:rsidR="00E82029" w:rsidRPr="00C34E46" w:rsidRDefault="00E82029" w:rsidP="00E82029">
      <w:pPr>
        <w:rPr>
          <w:rFonts w:ascii="Times New Roman" w:hAnsi="Times New Roman" w:cs="Times New Roman"/>
        </w:rPr>
      </w:pPr>
    </w:p>
    <w:p w14:paraId="21C27B1B" w14:textId="77777777" w:rsidR="00E82029" w:rsidRPr="00C34E46" w:rsidRDefault="00E82029" w:rsidP="00E82029">
      <w:pPr>
        <w:rPr>
          <w:rFonts w:ascii="Times New Roman" w:hAnsi="Times New Roman" w:cs="Times New Roman"/>
        </w:rPr>
      </w:pPr>
    </w:p>
    <w:p w14:paraId="3CF98297" w14:textId="77777777" w:rsidR="00E82029" w:rsidRPr="00C34E46" w:rsidRDefault="00E82029" w:rsidP="00E82029">
      <w:pPr>
        <w:rPr>
          <w:rFonts w:ascii="Times New Roman" w:hAnsi="Times New Roman" w:cs="Times New Roman"/>
        </w:rPr>
      </w:pPr>
    </w:p>
    <w:p w14:paraId="4B13B525" w14:textId="77777777" w:rsidR="00E82029" w:rsidRPr="00C34E46" w:rsidRDefault="00E82029" w:rsidP="00E82029">
      <w:pPr>
        <w:rPr>
          <w:rFonts w:ascii="Times New Roman" w:hAnsi="Times New Roman" w:cs="Times New Roman"/>
        </w:rPr>
      </w:pPr>
    </w:p>
    <w:p w14:paraId="4E19218F" w14:textId="77777777" w:rsidR="00620251" w:rsidRDefault="00620251" w:rsidP="00E82029">
      <w:pPr>
        <w:rPr>
          <w:rFonts w:ascii="Times New Roman" w:hAnsi="Times New Roman" w:cs="Times New Roman"/>
        </w:rPr>
      </w:pPr>
    </w:p>
    <w:p w14:paraId="352951FA" w14:textId="77777777" w:rsidR="00620251" w:rsidRDefault="00620251" w:rsidP="00E82029">
      <w:pPr>
        <w:rPr>
          <w:rFonts w:ascii="Times New Roman" w:hAnsi="Times New Roman" w:cs="Times New Roman"/>
        </w:rPr>
      </w:pPr>
    </w:p>
    <w:p w14:paraId="0D3AB44C" w14:textId="77777777" w:rsidR="00620251" w:rsidRDefault="00620251" w:rsidP="00E82029">
      <w:pPr>
        <w:rPr>
          <w:rFonts w:ascii="Times New Roman" w:hAnsi="Times New Roman" w:cs="Times New Roman"/>
        </w:rPr>
      </w:pPr>
    </w:p>
    <w:p w14:paraId="20237E3C" w14:textId="77777777" w:rsidR="00620251" w:rsidRDefault="00620251" w:rsidP="00E82029">
      <w:pPr>
        <w:rPr>
          <w:rFonts w:ascii="Times New Roman" w:hAnsi="Times New Roman" w:cs="Times New Roman"/>
        </w:rPr>
      </w:pPr>
    </w:p>
    <w:p w14:paraId="0CAE873C" w14:textId="77777777" w:rsidR="00620251" w:rsidRDefault="00620251" w:rsidP="00E82029">
      <w:pPr>
        <w:rPr>
          <w:rFonts w:ascii="Times New Roman" w:hAnsi="Times New Roman" w:cs="Times New Roman"/>
        </w:rPr>
      </w:pPr>
    </w:p>
    <w:p w14:paraId="1E86CE8F" w14:textId="77777777" w:rsidR="00850862" w:rsidRPr="00C34E46" w:rsidRDefault="00850862" w:rsidP="00E82029">
      <w:pPr>
        <w:rPr>
          <w:rFonts w:ascii="Times New Roman" w:hAnsi="Times New Roman" w:cs="Times New Roman"/>
        </w:rPr>
      </w:pPr>
      <w:r w:rsidRPr="00C34E46">
        <w:rPr>
          <w:rFonts w:ascii="Times New Roman" w:hAnsi="Times New Roman" w:cs="Times New Roman"/>
        </w:rPr>
        <w:lastRenderedPageBreak/>
        <w:t>Для подачі заявки на участь в аукціоні Вам потрібно:</w:t>
      </w:r>
    </w:p>
    <w:p w14:paraId="34AEFB8C" w14:textId="77777777" w:rsidR="00850862" w:rsidRPr="00C34E46" w:rsidRDefault="00850862" w:rsidP="0085086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C34E46">
        <w:rPr>
          <w:rFonts w:ascii="Times New Roman" w:hAnsi="Times New Roman" w:cs="Times New Roman"/>
        </w:rPr>
        <w:t xml:space="preserve">Бути зареєстрованим та ідентифікованим на майданчику. Якщо Ви ще не зареєстровані або не пройшли ідентифікацію на майданчику, радимо Вам переглянути </w:t>
      </w:r>
      <w:r w:rsidRPr="009E47E6">
        <w:rPr>
          <w:rFonts w:ascii="Times New Roman" w:hAnsi="Times New Roman" w:cs="Times New Roman"/>
          <w:b/>
        </w:rPr>
        <w:t>Інструкцію з реєстрації</w:t>
      </w:r>
      <w:r w:rsidRPr="00C34E46">
        <w:rPr>
          <w:rFonts w:ascii="Times New Roman" w:hAnsi="Times New Roman" w:cs="Times New Roman"/>
        </w:rPr>
        <w:t xml:space="preserve"> та </w:t>
      </w:r>
      <w:r w:rsidRPr="009E47E6">
        <w:rPr>
          <w:rFonts w:ascii="Times New Roman" w:hAnsi="Times New Roman" w:cs="Times New Roman"/>
          <w:b/>
        </w:rPr>
        <w:t>Інструкцію з ідентифікації учасника</w:t>
      </w:r>
      <w:r w:rsidRPr="00C34E46">
        <w:rPr>
          <w:rFonts w:ascii="Times New Roman" w:hAnsi="Times New Roman" w:cs="Times New Roman"/>
        </w:rPr>
        <w:t xml:space="preserve">, які знаходяться у розділі </w:t>
      </w:r>
      <w:r w:rsidRPr="0082617B">
        <w:rPr>
          <w:rFonts w:ascii="Times New Roman" w:hAnsi="Times New Roman" w:cs="Times New Roman"/>
          <w:b/>
        </w:rPr>
        <w:t>«Допомога»</w:t>
      </w:r>
      <w:r w:rsidRPr="00C34E46">
        <w:rPr>
          <w:rFonts w:ascii="Times New Roman" w:hAnsi="Times New Roman" w:cs="Times New Roman"/>
        </w:rPr>
        <w:t xml:space="preserve"> у нижній частині сторінки майданчика.</w:t>
      </w:r>
    </w:p>
    <w:p w14:paraId="37F4FB28" w14:textId="77777777" w:rsidR="00850862" w:rsidRPr="00C34E46" w:rsidRDefault="00850862" w:rsidP="0085086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C34E46">
        <w:rPr>
          <w:rFonts w:ascii="Times New Roman" w:hAnsi="Times New Roman" w:cs="Times New Roman"/>
        </w:rPr>
        <w:t xml:space="preserve">Знайти аукціон, у якому Ви плануєте взяти участь. В оголошенні про аукціон, за умови виконання пункту 1, Вам буде доступна кнопка </w:t>
      </w:r>
      <w:r w:rsidRPr="0082617B">
        <w:rPr>
          <w:rFonts w:ascii="Times New Roman" w:hAnsi="Times New Roman" w:cs="Times New Roman"/>
          <w:b/>
        </w:rPr>
        <w:t>«Подати пропозицію»</w:t>
      </w:r>
      <w:r w:rsidRPr="00C34E46">
        <w:rPr>
          <w:rFonts w:ascii="Times New Roman" w:hAnsi="Times New Roman" w:cs="Times New Roman"/>
        </w:rPr>
        <w:t xml:space="preserve"> </w:t>
      </w:r>
    </w:p>
    <w:p w14:paraId="4C540A71" w14:textId="77777777" w:rsidR="0073449A" w:rsidRDefault="0073449A" w:rsidP="00850862">
      <w:pPr>
        <w:rPr>
          <w:noProof/>
          <w:lang w:val="ru-RU" w:eastAsia="ru-RU"/>
        </w:rPr>
      </w:pPr>
      <w:r w:rsidRPr="0073449A">
        <w:rPr>
          <w:noProof/>
          <w:lang w:val="ru-RU" w:eastAsia="ru-RU"/>
        </w:rPr>
        <w:t xml:space="preserve"> </w:t>
      </w:r>
    </w:p>
    <w:p w14:paraId="4F2173E1" w14:textId="77777777" w:rsidR="00850862" w:rsidRPr="00C34E46" w:rsidRDefault="00443F78" w:rsidP="00E82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2E221" wp14:editId="5C19C562">
                <wp:simplePos x="0" y="0"/>
                <wp:positionH relativeFrom="column">
                  <wp:posOffset>6256414</wp:posOffset>
                </wp:positionH>
                <wp:positionV relativeFrom="paragraph">
                  <wp:posOffset>2676743</wp:posOffset>
                </wp:positionV>
                <wp:extent cx="844660" cy="983637"/>
                <wp:effectExtent l="57150" t="38100" r="50800" b="83185"/>
                <wp:wrapNone/>
                <wp:docPr id="2" name="Пряма зі стрілкою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660" cy="9836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B54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2" o:spid="_x0000_s1026" type="#_x0000_t32" style="position:absolute;margin-left:492.65pt;margin-top:210.75pt;width:66.5pt;height: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" strokecolor="#c0504d [3205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Pr="00443F78">
        <w:rPr>
          <w:rFonts w:ascii="Times New Roman" w:hAnsi="Times New Roman" w:cs="Times New Roman"/>
          <w:noProof/>
        </w:rPr>
        <w:drawing>
          <wp:inline distT="0" distB="0" distL="0" distR="0" wp14:anchorId="63B62B2F" wp14:editId="5EA3A5DB">
            <wp:extent cx="9538138" cy="4675342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53444" cy="468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0862" w:rsidRPr="00C34E46">
        <w:rPr>
          <w:rFonts w:ascii="Times New Roman" w:hAnsi="Times New Roman" w:cs="Times New Roman"/>
        </w:rPr>
        <w:t xml:space="preserve">             </w:t>
      </w:r>
    </w:p>
    <w:p w14:paraId="51676EFB" w14:textId="77777777" w:rsidR="005976C9" w:rsidRPr="00C34E46" w:rsidRDefault="005976C9" w:rsidP="005976C9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C34E46">
        <w:rPr>
          <w:rFonts w:ascii="Times New Roman" w:hAnsi="Times New Roman" w:cs="Times New Roman"/>
        </w:rPr>
        <w:t xml:space="preserve">Натиснувши кнопку </w:t>
      </w:r>
      <w:r w:rsidRPr="0082617B">
        <w:rPr>
          <w:rFonts w:ascii="Times New Roman" w:hAnsi="Times New Roman" w:cs="Times New Roman"/>
          <w:b/>
        </w:rPr>
        <w:t>«Подати пропозицію»</w:t>
      </w:r>
      <w:r w:rsidRPr="00C34E46">
        <w:rPr>
          <w:rFonts w:ascii="Times New Roman" w:hAnsi="Times New Roman" w:cs="Times New Roman"/>
        </w:rPr>
        <w:t>, Ви перейдете до форми подачі пропозиції</w:t>
      </w:r>
      <w:r w:rsidR="00BE78F3" w:rsidRPr="00C34E46">
        <w:rPr>
          <w:rFonts w:ascii="Times New Roman" w:hAnsi="Times New Roman" w:cs="Times New Roman"/>
        </w:rPr>
        <w:t>, у якій Вам необхідно:</w:t>
      </w:r>
    </w:p>
    <w:p w14:paraId="081970C6" w14:textId="76CF1B49" w:rsidR="001371A2" w:rsidRDefault="006D04D8" w:rsidP="000D2C83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C34E46">
        <w:rPr>
          <w:rFonts w:ascii="Times New Roman" w:hAnsi="Times New Roman" w:cs="Times New Roman"/>
        </w:rPr>
        <w:t xml:space="preserve">вказати закриту цінову пропозицію, яка не може бути меншою за початкову вартість лоту. Зверніть увагу, що </w:t>
      </w:r>
      <w:r w:rsidR="00A21B99">
        <w:rPr>
          <w:rFonts w:ascii="Times New Roman" w:hAnsi="Times New Roman" w:cs="Times New Roman"/>
        </w:rPr>
        <w:t>останнім</w:t>
      </w:r>
      <w:r w:rsidRPr="00C34E46">
        <w:rPr>
          <w:rFonts w:ascii="Times New Roman" w:hAnsi="Times New Roman" w:cs="Times New Roman"/>
        </w:rPr>
        <w:t xml:space="preserve"> </w:t>
      </w:r>
      <w:r w:rsidR="0082617B">
        <w:rPr>
          <w:rFonts w:ascii="Times New Roman" w:hAnsi="Times New Roman" w:cs="Times New Roman"/>
        </w:rPr>
        <w:t>робитиме ставку</w:t>
      </w:r>
      <w:r w:rsidRPr="00C34E46">
        <w:rPr>
          <w:rFonts w:ascii="Times New Roman" w:hAnsi="Times New Roman" w:cs="Times New Roman"/>
        </w:rPr>
        <w:t xml:space="preserve"> той учасник, який подав </w:t>
      </w:r>
      <w:r w:rsidR="00A21B99">
        <w:rPr>
          <w:rFonts w:ascii="Times New Roman" w:hAnsi="Times New Roman" w:cs="Times New Roman"/>
        </w:rPr>
        <w:t>найвищу</w:t>
      </w:r>
      <w:r w:rsidRPr="00C34E46">
        <w:rPr>
          <w:rFonts w:ascii="Times New Roman" w:hAnsi="Times New Roman" w:cs="Times New Roman"/>
        </w:rPr>
        <w:t xml:space="preserve"> цінову пропозицію</w:t>
      </w:r>
      <w:r w:rsidR="00AE264F">
        <w:rPr>
          <w:rFonts w:ascii="Times New Roman" w:hAnsi="Times New Roman" w:cs="Times New Roman"/>
        </w:rPr>
        <w:t>.</w:t>
      </w:r>
    </w:p>
    <w:p w14:paraId="53080A62" w14:textId="77777777" w:rsidR="00814A72" w:rsidRDefault="00AF762F" w:rsidP="00814A72">
      <w:pPr>
        <w:pStyle w:val="a6"/>
        <w:ind w:left="420"/>
        <w:rPr>
          <w:rFonts w:ascii="Times New Roman" w:hAnsi="Times New Roman" w:cs="Times New Roman"/>
          <w:i/>
          <w:u w:val="single"/>
        </w:rPr>
      </w:pPr>
      <w:r w:rsidRPr="00AF762F">
        <w:rPr>
          <w:rFonts w:ascii="Times New Roman" w:hAnsi="Times New Roman" w:cs="Times New Roman"/>
          <w:i/>
          <w:u w:val="single"/>
        </w:rPr>
        <w:t>Зверніть увагу! При участі у голландському аукціоні закрита цінова пропозиція не вказується.</w:t>
      </w:r>
    </w:p>
    <w:p w14:paraId="7683431D" w14:textId="77777777" w:rsidR="006D04D8" w:rsidRPr="00F52468" w:rsidRDefault="006D04D8" w:rsidP="00F52468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C34E46">
        <w:rPr>
          <w:rFonts w:ascii="Times New Roman" w:hAnsi="Times New Roman" w:cs="Times New Roman"/>
        </w:rPr>
        <w:t xml:space="preserve">поставити необхідні позначки погодження та підтвердження та натиснути кнопку </w:t>
      </w:r>
      <w:r w:rsidRPr="0082617B">
        <w:rPr>
          <w:rFonts w:ascii="Times New Roman" w:hAnsi="Times New Roman" w:cs="Times New Roman"/>
          <w:b/>
        </w:rPr>
        <w:t>«Зберегти»</w:t>
      </w:r>
      <w:r w:rsidRPr="00C34E46">
        <w:rPr>
          <w:rFonts w:ascii="Times New Roman" w:hAnsi="Times New Roman" w:cs="Times New Roman"/>
        </w:rPr>
        <w:t>.</w:t>
      </w:r>
    </w:p>
    <w:p w14:paraId="24B2B6DC" w14:textId="77777777" w:rsidR="00F52468" w:rsidRDefault="00F52468" w:rsidP="006D04D8">
      <w:pPr>
        <w:ind w:left="420"/>
        <w:rPr>
          <w:noProof/>
          <w:lang w:val="ru-RU" w:eastAsia="ru-RU"/>
        </w:rPr>
      </w:pPr>
    </w:p>
    <w:p w14:paraId="771DCB31" w14:textId="77777777" w:rsidR="006D04D8" w:rsidRPr="00C34E46" w:rsidRDefault="00443F78" w:rsidP="006D04D8">
      <w:pPr>
        <w:ind w:left="420"/>
        <w:rPr>
          <w:rFonts w:ascii="Times New Roman" w:hAnsi="Times New Roman" w:cs="Times New Roman"/>
        </w:rPr>
      </w:pPr>
      <w:r w:rsidRPr="00443F78">
        <w:rPr>
          <w:rFonts w:ascii="Times New Roman" w:hAnsi="Times New Roman" w:cs="Times New Roman"/>
          <w:noProof/>
        </w:rPr>
        <w:drawing>
          <wp:inline distT="0" distB="0" distL="0" distR="0" wp14:anchorId="471E9F18" wp14:editId="7CCA4211">
            <wp:extent cx="9144000" cy="4780873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69255" cy="479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91C9F" w14:textId="77777777" w:rsidR="006D04D8" w:rsidRPr="00C34E46" w:rsidRDefault="006D04D8" w:rsidP="006D04D8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C34E46">
        <w:rPr>
          <w:rFonts w:ascii="Times New Roman" w:hAnsi="Times New Roman" w:cs="Times New Roman"/>
        </w:rPr>
        <w:t xml:space="preserve">Після натискання кнопки </w:t>
      </w:r>
      <w:r w:rsidRPr="0082617B">
        <w:rPr>
          <w:rFonts w:ascii="Times New Roman" w:hAnsi="Times New Roman" w:cs="Times New Roman"/>
          <w:b/>
        </w:rPr>
        <w:t>«Зберегти»</w:t>
      </w:r>
      <w:r w:rsidRPr="00C34E46">
        <w:rPr>
          <w:rFonts w:ascii="Times New Roman" w:hAnsi="Times New Roman" w:cs="Times New Roman"/>
        </w:rPr>
        <w:t xml:space="preserve"> у Вас з’явиться можливість створити та переглянути рахунок на сплату гарантійного внеску, натиснувши кнопку </w:t>
      </w:r>
      <w:r w:rsidRPr="0082617B">
        <w:rPr>
          <w:rFonts w:ascii="Times New Roman" w:hAnsi="Times New Roman" w:cs="Times New Roman"/>
          <w:b/>
        </w:rPr>
        <w:t>«Створити рахунок»</w:t>
      </w:r>
      <w:r w:rsidRPr="00C34E46">
        <w:rPr>
          <w:rFonts w:ascii="Times New Roman" w:hAnsi="Times New Roman" w:cs="Times New Roman"/>
        </w:rPr>
        <w:t xml:space="preserve">, яка після натискання зміниться на </w:t>
      </w:r>
      <w:r w:rsidRPr="0082617B">
        <w:rPr>
          <w:rFonts w:ascii="Times New Roman" w:hAnsi="Times New Roman" w:cs="Times New Roman"/>
          <w:b/>
        </w:rPr>
        <w:t>«Переглянути рахунок»</w:t>
      </w:r>
      <w:r w:rsidRPr="00C34E46">
        <w:rPr>
          <w:rFonts w:ascii="Times New Roman" w:hAnsi="Times New Roman" w:cs="Times New Roman"/>
        </w:rPr>
        <w:t xml:space="preserve">. У Вас з’явиться можливість роздрукувати рахунок з вікна браузера за допомогою комбінації клавіш </w:t>
      </w:r>
      <w:r w:rsidRPr="00C34E46">
        <w:rPr>
          <w:rFonts w:ascii="Times New Roman" w:hAnsi="Times New Roman" w:cs="Times New Roman"/>
          <w:b/>
          <w:lang w:val="en-US"/>
        </w:rPr>
        <w:t>ctrl</w:t>
      </w:r>
      <w:r w:rsidRPr="003E78E4">
        <w:rPr>
          <w:rFonts w:ascii="Times New Roman" w:hAnsi="Times New Roman" w:cs="Times New Roman"/>
          <w:lang w:val="ru-RU"/>
        </w:rPr>
        <w:t xml:space="preserve"> </w:t>
      </w:r>
      <w:r w:rsidRPr="00C34E46">
        <w:rPr>
          <w:rFonts w:ascii="Times New Roman" w:hAnsi="Times New Roman" w:cs="Times New Roman"/>
        </w:rPr>
        <w:t xml:space="preserve">та </w:t>
      </w:r>
      <w:r w:rsidRPr="00C34E46">
        <w:rPr>
          <w:rFonts w:ascii="Times New Roman" w:hAnsi="Times New Roman" w:cs="Times New Roman"/>
          <w:b/>
          <w:lang w:val="en-US"/>
        </w:rPr>
        <w:t>P</w:t>
      </w:r>
      <w:r w:rsidRPr="003E78E4">
        <w:rPr>
          <w:rFonts w:ascii="Times New Roman" w:hAnsi="Times New Roman" w:cs="Times New Roman"/>
          <w:lang w:val="ru-RU"/>
        </w:rPr>
        <w:t xml:space="preserve"> </w:t>
      </w:r>
      <w:r w:rsidRPr="00C34E46">
        <w:rPr>
          <w:rFonts w:ascii="Times New Roman" w:hAnsi="Times New Roman" w:cs="Times New Roman"/>
        </w:rPr>
        <w:t>на клавіатурі Вашого комп’ютера, або скопіювати текст для подальшої вставки до текстового редактора:</w:t>
      </w:r>
    </w:p>
    <w:p w14:paraId="719BE97C" w14:textId="77777777" w:rsidR="00F52468" w:rsidRDefault="00F52468" w:rsidP="006D04D8">
      <w:pPr>
        <w:rPr>
          <w:noProof/>
          <w:lang w:val="ru-RU" w:eastAsia="ru-RU"/>
        </w:rPr>
      </w:pPr>
    </w:p>
    <w:p w14:paraId="05591F34" w14:textId="77777777" w:rsidR="009E47E6" w:rsidRDefault="00443F78" w:rsidP="006D04D8">
      <w:pPr>
        <w:rPr>
          <w:rFonts w:ascii="Times New Roman" w:hAnsi="Times New Roman" w:cs="Times New Roman"/>
          <w:noProof/>
          <w:lang w:val="ru-RU" w:eastAsia="ru-RU"/>
        </w:rPr>
      </w:pPr>
      <w:r w:rsidRPr="00443F78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76558B05" wp14:editId="4AC340F7">
            <wp:extent cx="9569669" cy="6391550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85599" cy="640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EC9C2" w14:textId="77777777" w:rsidR="00DB4FED" w:rsidRDefault="00DB4FED" w:rsidP="006D04D8">
      <w:pPr>
        <w:rPr>
          <w:rFonts w:ascii="Times New Roman" w:hAnsi="Times New Roman" w:cs="Times New Roman"/>
          <w:noProof/>
          <w:lang w:val="ru-RU" w:eastAsia="ru-RU"/>
        </w:rPr>
      </w:pPr>
    </w:p>
    <w:p w14:paraId="1D5EF657" w14:textId="77777777" w:rsidR="00DB4FED" w:rsidRDefault="00DB4FED" w:rsidP="006D04D8">
      <w:pPr>
        <w:rPr>
          <w:noProof/>
          <w:lang w:val="ru-RU" w:eastAsia="ru-RU"/>
        </w:rPr>
      </w:pPr>
    </w:p>
    <w:p w14:paraId="5F1D196E" w14:textId="77777777" w:rsidR="00DB4FED" w:rsidRDefault="00443F78" w:rsidP="006D04D8">
      <w:pPr>
        <w:rPr>
          <w:rFonts w:ascii="Times New Roman" w:hAnsi="Times New Roman" w:cs="Times New Roman"/>
          <w:noProof/>
          <w:lang w:val="ru-RU" w:eastAsia="ru-RU"/>
        </w:rPr>
      </w:pPr>
      <w:r w:rsidRPr="00443F78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3FA03133" wp14:editId="7F8C59D3">
            <wp:extent cx="9394699" cy="692106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14428" cy="693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58925" w14:textId="77777777" w:rsidR="00EB2A6A" w:rsidRPr="00EB2A6A" w:rsidRDefault="00EB2A6A" w:rsidP="00EB2A6A">
      <w:pPr>
        <w:ind w:left="60"/>
        <w:rPr>
          <w:rFonts w:ascii="Times New Roman" w:hAnsi="Times New Roman" w:cs="Times New Roman"/>
          <w:b/>
          <w:i/>
          <w:u w:val="single"/>
        </w:rPr>
      </w:pPr>
    </w:p>
    <w:p w14:paraId="244B37C5" w14:textId="77777777" w:rsidR="00EB2A6A" w:rsidRPr="00EB2A6A" w:rsidRDefault="00EB2A6A" w:rsidP="00443F78">
      <w:pPr>
        <w:rPr>
          <w:rFonts w:ascii="Times New Roman" w:hAnsi="Times New Roman" w:cs="Times New Roman"/>
          <w:b/>
          <w:i/>
          <w:u w:val="single"/>
        </w:rPr>
      </w:pPr>
    </w:p>
    <w:p w14:paraId="74A7469F" w14:textId="77777777" w:rsidR="00EB2A6A" w:rsidRPr="00EB2A6A" w:rsidRDefault="00EB2A6A" w:rsidP="00EB2A6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i/>
          <w:u w:val="single"/>
        </w:rPr>
      </w:pPr>
      <w:r w:rsidRPr="00EB2A6A">
        <w:rPr>
          <w:rFonts w:ascii="Times New Roman" w:hAnsi="Times New Roman" w:cs="Times New Roman"/>
        </w:rPr>
        <w:t xml:space="preserve">додати документи, які вимагаються Замовником або Порядком проведення подібних аукціонів натисканням кнопки </w:t>
      </w:r>
      <w:r w:rsidRPr="00EB2A6A">
        <w:rPr>
          <w:rFonts w:ascii="Times New Roman" w:hAnsi="Times New Roman" w:cs="Times New Roman"/>
          <w:b/>
        </w:rPr>
        <w:t>«Додати документ»</w:t>
      </w:r>
      <w:r w:rsidRPr="00EB2A6A">
        <w:rPr>
          <w:rFonts w:ascii="Times New Roman" w:hAnsi="Times New Roman" w:cs="Times New Roman"/>
          <w:b/>
          <w:noProof/>
          <w:lang w:eastAsia="ru-RU"/>
        </w:rPr>
        <w:t>,</w:t>
      </w:r>
      <w:r w:rsidRPr="00EB2A6A">
        <w:rPr>
          <w:rFonts w:ascii="Times New Roman" w:hAnsi="Times New Roman" w:cs="Times New Roman"/>
          <w:noProof/>
          <w:lang w:eastAsia="ru-RU"/>
        </w:rPr>
        <w:t xml:space="preserve"> обрати тип файлу </w:t>
      </w:r>
      <w:r w:rsidRPr="00EB2A6A">
        <w:rPr>
          <w:rFonts w:ascii="Times New Roman" w:hAnsi="Times New Roman" w:cs="Times New Roman"/>
          <w:b/>
          <w:noProof/>
          <w:lang w:eastAsia="ru-RU"/>
        </w:rPr>
        <w:t>з випадаючого списку в залежності від того, що саме Ви вантажите</w:t>
      </w:r>
      <w:r w:rsidRPr="00EB2A6A">
        <w:rPr>
          <w:rFonts w:ascii="Times New Roman" w:hAnsi="Times New Roman" w:cs="Times New Roman"/>
          <w:noProof/>
          <w:lang w:eastAsia="ru-RU"/>
        </w:rPr>
        <w:t xml:space="preserve">, обрати необхідний файл на Вашому комп'ютері та натиснути кнопку </w:t>
      </w:r>
      <w:r w:rsidRPr="00EB2A6A">
        <w:rPr>
          <w:rFonts w:ascii="Times New Roman" w:hAnsi="Times New Roman" w:cs="Times New Roman"/>
          <w:b/>
          <w:noProof/>
          <w:lang w:eastAsia="ru-RU"/>
        </w:rPr>
        <w:t>«Завантажити»</w:t>
      </w:r>
      <w:r w:rsidRPr="00EB2A6A">
        <w:rPr>
          <w:rFonts w:ascii="Times New Roman" w:hAnsi="Times New Roman" w:cs="Times New Roman"/>
          <w:noProof/>
          <w:lang w:eastAsia="ru-RU"/>
        </w:rPr>
        <w:t>.</w:t>
      </w:r>
    </w:p>
    <w:p w14:paraId="504D3B98" w14:textId="77777777" w:rsidR="00EB2A6A" w:rsidRPr="00B11805" w:rsidRDefault="00EB2A6A" w:rsidP="00EB2A6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i/>
          <w:u w:val="single"/>
        </w:rPr>
      </w:pPr>
    </w:p>
    <w:p w14:paraId="3DF41D8C" w14:textId="77777777" w:rsidR="00DB4FED" w:rsidRDefault="00443F78" w:rsidP="00826D94">
      <w:pPr>
        <w:pStyle w:val="a6"/>
        <w:ind w:left="420"/>
        <w:jc w:val="center"/>
        <w:rPr>
          <w:rFonts w:ascii="Times New Roman" w:hAnsi="Times New Roman" w:cs="Times New Roman"/>
          <w:b/>
          <w:i/>
          <w:u w:val="single"/>
        </w:rPr>
      </w:pPr>
      <w:r w:rsidRPr="00443F78">
        <w:rPr>
          <w:rFonts w:ascii="Times New Roman" w:hAnsi="Times New Roman" w:cs="Times New Roman"/>
          <w:b/>
          <w:i/>
          <w:noProof/>
          <w:u w:val="single"/>
        </w:rPr>
        <w:drawing>
          <wp:inline distT="0" distB="0" distL="0" distR="0" wp14:anchorId="465EEDDC" wp14:editId="42D7F4A7">
            <wp:extent cx="6954220" cy="449642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4220" cy="449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E49D7" w14:textId="77777777" w:rsidR="00826D94" w:rsidRPr="00826D94" w:rsidRDefault="00826D94" w:rsidP="00826D94">
      <w:pPr>
        <w:pStyle w:val="a6"/>
        <w:ind w:left="420"/>
        <w:jc w:val="center"/>
        <w:rPr>
          <w:rFonts w:ascii="Times New Roman" w:hAnsi="Times New Roman" w:cs="Times New Roman"/>
          <w:b/>
          <w:i/>
          <w:u w:val="single"/>
        </w:rPr>
      </w:pPr>
    </w:p>
    <w:p w14:paraId="7A03AFF8" w14:textId="77777777" w:rsidR="00C34E46" w:rsidRDefault="00C34E46" w:rsidP="00C34E46">
      <w:pPr>
        <w:pStyle w:val="a6"/>
        <w:numPr>
          <w:ilvl w:val="0"/>
          <w:numId w:val="2"/>
        </w:numPr>
        <w:rPr>
          <w:rFonts w:ascii="Times New Roman" w:hAnsi="Times New Roman" w:cs="Times New Roman"/>
          <w:noProof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t xml:space="preserve">Якщо Ви подаєте заявку на участь в аукціоні з продажу прав вимоги за кредитним договором, Вам необхідно прикріпити до заявки скановану копію запевнення у тому, що учасник, від імені якого Ви подаєте заявку, не є боржником та/або поручителем за кредитним договором, право вимоги за яким виставлене на даний аукціон. Для того щоб прикріпити скановану копію запевнення Вам необхідно натиснути кнопку </w:t>
      </w:r>
      <w:r w:rsidRPr="0082617B">
        <w:rPr>
          <w:rFonts w:ascii="Times New Roman" w:hAnsi="Times New Roman" w:cs="Times New Roman"/>
          <w:b/>
          <w:noProof/>
          <w:lang w:val="ru-RU" w:eastAsia="ru-RU"/>
        </w:rPr>
        <w:t>«Додати документ»</w:t>
      </w:r>
      <w:r>
        <w:rPr>
          <w:rFonts w:ascii="Times New Roman" w:hAnsi="Times New Roman" w:cs="Times New Roman"/>
          <w:noProof/>
          <w:lang w:val="ru-RU" w:eastAsia="ru-RU"/>
        </w:rPr>
        <w:t xml:space="preserve">, обрати тип файлу </w:t>
      </w:r>
      <w:r w:rsidRPr="0082617B">
        <w:rPr>
          <w:rFonts w:ascii="Times New Roman" w:hAnsi="Times New Roman" w:cs="Times New Roman"/>
          <w:b/>
          <w:noProof/>
          <w:lang w:val="ru-RU" w:eastAsia="ru-RU"/>
        </w:rPr>
        <w:t>«</w:t>
      </w:r>
      <w:r w:rsidR="0082617B">
        <w:rPr>
          <w:rFonts w:ascii="Times New Roman" w:hAnsi="Times New Roman" w:cs="Times New Roman"/>
          <w:b/>
          <w:noProof/>
          <w:lang w:val="ru-RU" w:eastAsia="ru-RU"/>
        </w:rPr>
        <w:t>Документи, що підтверджують відповідність</w:t>
      </w:r>
      <w:r w:rsidRPr="0082617B">
        <w:rPr>
          <w:rFonts w:ascii="Times New Roman" w:hAnsi="Times New Roman" w:cs="Times New Roman"/>
          <w:b/>
          <w:noProof/>
          <w:lang w:val="ru-RU" w:eastAsia="ru-RU"/>
        </w:rPr>
        <w:t>»</w:t>
      </w:r>
      <w:r>
        <w:rPr>
          <w:rFonts w:ascii="Times New Roman" w:hAnsi="Times New Roman" w:cs="Times New Roman"/>
          <w:noProof/>
          <w:lang w:val="ru-RU" w:eastAsia="ru-RU"/>
        </w:rPr>
        <w:t xml:space="preserve">, обрати необхідний файл на Вашому комп'ютері та натиснути кнопку </w:t>
      </w:r>
      <w:r w:rsidRPr="0082617B">
        <w:rPr>
          <w:rFonts w:ascii="Times New Roman" w:hAnsi="Times New Roman" w:cs="Times New Roman"/>
          <w:b/>
          <w:noProof/>
          <w:lang w:val="ru-RU" w:eastAsia="ru-RU"/>
        </w:rPr>
        <w:t>«Завантажити»</w:t>
      </w:r>
      <w:r>
        <w:rPr>
          <w:rFonts w:ascii="Times New Roman" w:hAnsi="Times New Roman" w:cs="Times New Roman"/>
          <w:noProof/>
          <w:lang w:val="ru-RU" w:eastAsia="ru-RU"/>
        </w:rPr>
        <w:t>.</w:t>
      </w:r>
    </w:p>
    <w:p w14:paraId="7A82A863" w14:textId="77777777" w:rsidR="009E47E6" w:rsidRDefault="009E47E6" w:rsidP="009E47E6">
      <w:pPr>
        <w:pStyle w:val="a6"/>
        <w:ind w:left="420"/>
        <w:rPr>
          <w:rFonts w:ascii="Times New Roman" w:hAnsi="Times New Roman" w:cs="Times New Roman"/>
          <w:noProof/>
          <w:lang w:val="ru-RU" w:eastAsia="ru-RU"/>
        </w:rPr>
      </w:pPr>
    </w:p>
    <w:p w14:paraId="0182E25E" w14:textId="77777777" w:rsidR="00850862" w:rsidRPr="00826D94" w:rsidRDefault="00C34E46" w:rsidP="00E82029">
      <w:pPr>
        <w:pStyle w:val="a6"/>
        <w:numPr>
          <w:ilvl w:val="0"/>
          <w:numId w:val="2"/>
        </w:numPr>
        <w:rPr>
          <w:rFonts w:ascii="Times New Roman" w:hAnsi="Times New Roman" w:cs="Times New Roman"/>
          <w:noProof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t xml:space="preserve">Після цього потрібно натиснути кнопку </w:t>
      </w:r>
      <w:r w:rsidRPr="0082617B">
        <w:rPr>
          <w:rFonts w:ascii="Times New Roman" w:hAnsi="Times New Roman" w:cs="Times New Roman"/>
          <w:b/>
          <w:noProof/>
          <w:lang w:val="ru-RU" w:eastAsia="ru-RU"/>
        </w:rPr>
        <w:t>«Подати на розгляд»</w:t>
      </w:r>
      <w:r w:rsidR="009E47E6">
        <w:rPr>
          <w:rFonts w:ascii="Times New Roman" w:hAnsi="Times New Roman" w:cs="Times New Roman"/>
          <w:noProof/>
          <w:lang w:val="ru-RU" w:eastAsia="ru-RU"/>
        </w:rPr>
        <w:t>. Після того, як гарантійний внесок буде зараховано на рахунок майданчика та за умови виконання вказаних вище умов, Вашу пропозицію буде опубліковано, про що Вас буде сповіщено повідомленням в особистому кабінеті та на електронну пошту, вказану при реєстрації.</w:t>
      </w:r>
    </w:p>
    <w:sectPr w:rsidR="00850862" w:rsidRPr="00826D94" w:rsidSect="006D04D8">
      <w:pgSz w:w="16838" w:h="11906" w:orient="landscape"/>
      <w:pgMar w:top="142" w:right="395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179"/>
    <w:multiLevelType w:val="hybridMultilevel"/>
    <w:tmpl w:val="84A8841A"/>
    <w:lvl w:ilvl="0" w:tplc="F6D28C9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F8D5D4D"/>
    <w:multiLevelType w:val="hybridMultilevel"/>
    <w:tmpl w:val="2DD4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B8"/>
    <w:rsid w:val="000D2C83"/>
    <w:rsid w:val="000D3561"/>
    <w:rsid w:val="00113D40"/>
    <w:rsid w:val="001371A2"/>
    <w:rsid w:val="00147F90"/>
    <w:rsid w:val="002A04DE"/>
    <w:rsid w:val="002F60B8"/>
    <w:rsid w:val="003C1BE6"/>
    <w:rsid w:val="003E78E4"/>
    <w:rsid w:val="00443F78"/>
    <w:rsid w:val="004C734A"/>
    <w:rsid w:val="00521C82"/>
    <w:rsid w:val="005976C9"/>
    <w:rsid w:val="00620251"/>
    <w:rsid w:val="00643B21"/>
    <w:rsid w:val="00656B1F"/>
    <w:rsid w:val="006D04D8"/>
    <w:rsid w:val="0073449A"/>
    <w:rsid w:val="007519CD"/>
    <w:rsid w:val="00814A72"/>
    <w:rsid w:val="0082617B"/>
    <w:rsid w:val="00826D94"/>
    <w:rsid w:val="00833E44"/>
    <w:rsid w:val="00850862"/>
    <w:rsid w:val="009E47E6"/>
    <w:rsid w:val="009E4EAE"/>
    <w:rsid w:val="00A21B99"/>
    <w:rsid w:val="00AD183D"/>
    <w:rsid w:val="00AE264F"/>
    <w:rsid w:val="00AF762F"/>
    <w:rsid w:val="00B11805"/>
    <w:rsid w:val="00BE78F3"/>
    <w:rsid w:val="00C34E46"/>
    <w:rsid w:val="00CE7621"/>
    <w:rsid w:val="00D46EAF"/>
    <w:rsid w:val="00DB4FED"/>
    <w:rsid w:val="00E82029"/>
    <w:rsid w:val="00EB2A6A"/>
    <w:rsid w:val="00F52468"/>
    <w:rsid w:val="00F65A18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708D"/>
  <w15:docId w15:val="{6EA416A7-3719-41C0-B3A5-E18EF567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02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82029"/>
    <w:rPr>
      <w:rFonts w:ascii="Tahoma" w:hAnsi="Tahoma" w:cs="Tahoma"/>
      <w:sz w:val="16"/>
      <w:szCs w:val="16"/>
      <w:lang w:val="uk-UA"/>
    </w:rPr>
  </w:style>
  <w:style w:type="character" w:styleId="a5">
    <w:name w:val="Hyperlink"/>
    <w:basedOn w:val="a0"/>
    <w:uiPriority w:val="99"/>
    <w:unhideWhenUsed/>
    <w:rsid w:val="00E8202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50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1850</Words>
  <Characters>1055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Вікторія</cp:lastModifiedBy>
  <cp:revision>4</cp:revision>
  <dcterms:created xsi:type="dcterms:W3CDTF">2023-07-27T05:47:00Z</dcterms:created>
  <dcterms:modified xsi:type="dcterms:W3CDTF">2025-07-16T13:17:00Z</dcterms:modified>
</cp:coreProperties>
</file>